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7262C" w14:textId="73EDFDF8" w:rsidR="006223A6" w:rsidRPr="0088373E" w:rsidRDefault="003F61AB" w:rsidP="003F61AB">
      <w:pPr>
        <w:spacing w:line="360" w:lineRule="auto"/>
        <w:jc w:val="both"/>
      </w:pPr>
      <w:r>
        <w:t>Изх.№25-00-69/23.07.2026г.</w:t>
      </w:r>
    </w:p>
    <w:p w14:paraId="28305D32" w14:textId="77777777" w:rsidR="00E329CD" w:rsidRDefault="00E329CD" w:rsidP="00E329CD">
      <w:pPr>
        <w:tabs>
          <w:tab w:val="left" w:pos="5529"/>
        </w:tabs>
        <w:spacing w:line="360" w:lineRule="auto"/>
        <w:ind w:left="6379"/>
        <w:rPr>
          <w:b/>
        </w:rPr>
      </w:pPr>
      <w:r>
        <w:rPr>
          <w:b/>
        </w:rPr>
        <w:t>ДО</w:t>
      </w:r>
    </w:p>
    <w:p w14:paraId="627420B4" w14:textId="77777777" w:rsidR="00E329CD" w:rsidRDefault="00E329CD" w:rsidP="00E329CD">
      <w:pPr>
        <w:tabs>
          <w:tab w:val="left" w:pos="5529"/>
        </w:tabs>
        <w:spacing w:line="360" w:lineRule="auto"/>
        <w:ind w:left="6379"/>
        <w:rPr>
          <w:b/>
        </w:rPr>
      </w:pPr>
      <w:r>
        <w:rPr>
          <w:b/>
        </w:rPr>
        <w:t>ОБЩИНСКИ СЪВЕТ</w:t>
      </w:r>
    </w:p>
    <w:p w14:paraId="1C17758E" w14:textId="77777777" w:rsidR="00E329CD" w:rsidRDefault="00E329CD" w:rsidP="00E329CD">
      <w:pPr>
        <w:tabs>
          <w:tab w:val="left" w:pos="5529"/>
        </w:tabs>
        <w:spacing w:line="360" w:lineRule="auto"/>
        <w:ind w:left="6379"/>
        <w:rPr>
          <w:b/>
        </w:rPr>
      </w:pPr>
      <w:r>
        <w:rPr>
          <w:b/>
        </w:rPr>
        <w:t>ГРАД РУДОЗЕМ</w:t>
      </w:r>
    </w:p>
    <w:p w14:paraId="4B058C19" w14:textId="77777777" w:rsidR="00E329CD" w:rsidRDefault="00E329CD" w:rsidP="00E329CD">
      <w:pPr>
        <w:spacing w:line="360" w:lineRule="auto"/>
        <w:rPr>
          <w:b/>
        </w:rPr>
      </w:pPr>
    </w:p>
    <w:p w14:paraId="2EDC67CF" w14:textId="77777777" w:rsidR="00E329CD" w:rsidRDefault="00E329CD" w:rsidP="00E329C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ДОКЛАДНА ЗАПИСКА</w:t>
      </w:r>
    </w:p>
    <w:p w14:paraId="58874A09" w14:textId="77777777" w:rsidR="00E329CD" w:rsidRDefault="00E329CD" w:rsidP="00E329CD">
      <w:pPr>
        <w:spacing w:line="360" w:lineRule="auto"/>
        <w:jc w:val="center"/>
        <w:rPr>
          <w:b/>
        </w:rPr>
      </w:pPr>
      <w:r>
        <w:rPr>
          <w:b/>
        </w:rPr>
        <w:t>от</w:t>
      </w:r>
    </w:p>
    <w:p w14:paraId="5930334E" w14:textId="77777777" w:rsidR="00E329CD" w:rsidRPr="0075650F" w:rsidRDefault="00E329CD" w:rsidP="00E329CD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инж. Недко Фиданов </w:t>
      </w:r>
      <w:proofErr w:type="spellStart"/>
      <w:r>
        <w:rPr>
          <w:b/>
          <w:sz w:val="26"/>
          <w:szCs w:val="26"/>
        </w:rPr>
        <w:t>Кулевски</w:t>
      </w:r>
      <w:proofErr w:type="spellEnd"/>
      <w:r>
        <w:rPr>
          <w:b/>
          <w:sz w:val="26"/>
          <w:szCs w:val="26"/>
        </w:rPr>
        <w:t xml:space="preserve"> – к</w:t>
      </w:r>
      <w:r w:rsidRPr="0075650F">
        <w:rPr>
          <w:b/>
          <w:sz w:val="26"/>
          <w:szCs w:val="26"/>
        </w:rPr>
        <w:t xml:space="preserve">мет на </w:t>
      </w:r>
      <w:r>
        <w:rPr>
          <w:b/>
          <w:sz w:val="26"/>
          <w:szCs w:val="26"/>
        </w:rPr>
        <w:t>О</w:t>
      </w:r>
      <w:r w:rsidRPr="0075650F">
        <w:rPr>
          <w:b/>
          <w:sz w:val="26"/>
          <w:szCs w:val="26"/>
        </w:rPr>
        <w:t>бщина Рудозем</w:t>
      </w:r>
    </w:p>
    <w:p w14:paraId="292D10BA" w14:textId="77777777" w:rsidR="00E329CD" w:rsidRDefault="00E329CD" w:rsidP="00E329CD">
      <w:pPr>
        <w:spacing w:line="360" w:lineRule="auto"/>
        <w:rPr>
          <w:b/>
        </w:rPr>
      </w:pPr>
    </w:p>
    <w:p w14:paraId="40E77DCC" w14:textId="77777777" w:rsidR="00E329CD" w:rsidRDefault="00E329CD" w:rsidP="00E329CD">
      <w:pPr>
        <w:spacing w:line="360" w:lineRule="auto"/>
        <w:jc w:val="both"/>
      </w:pPr>
      <w:r>
        <w:rPr>
          <w:b/>
        </w:rPr>
        <w:t xml:space="preserve">          ОТНОСНО:</w:t>
      </w:r>
      <w:r>
        <w:t xml:space="preserve"> Даване на съгласие за разполагане на </w:t>
      </w:r>
      <w:r w:rsidRPr="00F3768C">
        <w:t>скулптурна композиция “Пътуващият паметник”</w:t>
      </w:r>
      <w:r>
        <w:t xml:space="preserve"> в общински поземлен имот с идентификатор 80399.118.7 по КК на с. Чепинци,                  общ. Рудозем.</w:t>
      </w:r>
    </w:p>
    <w:p w14:paraId="0BD1C6DE" w14:textId="77777777" w:rsidR="00E329CD" w:rsidRDefault="00E329CD" w:rsidP="00E329CD">
      <w:pPr>
        <w:spacing w:line="360" w:lineRule="auto"/>
        <w:jc w:val="both"/>
      </w:pPr>
    </w:p>
    <w:p w14:paraId="09C6D844" w14:textId="77777777" w:rsidR="00E329CD" w:rsidRPr="000E2633" w:rsidRDefault="00E329CD" w:rsidP="00E329CD">
      <w:pPr>
        <w:spacing w:line="360" w:lineRule="auto"/>
        <w:ind w:left="567"/>
        <w:jc w:val="both"/>
        <w:rPr>
          <w:b/>
        </w:rPr>
      </w:pPr>
      <w:r w:rsidRPr="000E2633">
        <w:rPr>
          <w:b/>
        </w:rPr>
        <w:t>УВАЖАЕМИ Г-Н ПРЕДСЕДАТЕЛ,</w:t>
      </w:r>
    </w:p>
    <w:p w14:paraId="2C636339" w14:textId="77777777" w:rsidR="00E329CD" w:rsidRPr="000E2633" w:rsidRDefault="00E329CD" w:rsidP="00E329CD">
      <w:pPr>
        <w:spacing w:line="360" w:lineRule="auto"/>
        <w:ind w:left="567"/>
        <w:jc w:val="both"/>
        <w:rPr>
          <w:b/>
        </w:rPr>
      </w:pPr>
      <w:r w:rsidRPr="000E2633">
        <w:rPr>
          <w:b/>
        </w:rPr>
        <w:t>УВАЖАЕМИ ДАМИ И ГОСПОДА ОБЩИНСКИ СВЕТНИЦИ,</w:t>
      </w:r>
    </w:p>
    <w:p w14:paraId="7BE25639" w14:textId="77777777" w:rsidR="00E329CD" w:rsidRDefault="00E329CD" w:rsidP="00E329CD">
      <w:pPr>
        <w:spacing w:line="360" w:lineRule="auto"/>
        <w:ind w:left="851"/>
        <w:jc w:val="both"/>
      </w:pPr>
    </w:p>
    <w:p w14:paraId="3512C4B7" w14:textId="77777777" w:rsidR="00E329CD" w:rsidRDefault="00E329CD" w:rsidP="00E329CD">
      <w:pPr>
        <w:spacing w:line="360" w:lineRule="auto"/>
        <w:ind w:firstLine="567"/>
        <w:jc w:val="both"/>
      </w:pPr>
      <w:r>
        <w:t xml:space="preserve">От дружеството „АГИТПРОП“ ООД е представен проект за създаване на скулптурна композиция “Пътуващият паметник” с предложение за сътрудничество към Община Рудозем. </w:t>
      </w:r>
    </w:p>
    <w:p w14:paraId="2C116BA3" w14:textId="77777777" w:rsidR="00E329CD" w:rsidRDefault="00E329CD" w:rsidP="00E329CD">
      <w:pPr>
        <w:spacing w:line="360" w:lineRule="auto"/>
        <w:ind w:firstLine="567"/>
        <w:jc w:val="both"/>
      </w:pPr>
      <w:r>
        <w:t xml:space="preserve">Съгласно даденото описание в </w:t>
      </w:r>
      <w:proofErr w:type="spellStart"/>
      <w:r>
        <w:t>постъпилито</w:t>
      </w:r>
      <w:proofErr w:type="spellEnd"/>
      <w:r>
        <w:t xml:space="preserve"> писмо, скулптурата, предложена от авторите Борис Мисирков и Георги Богданов, представлява композиция от гол видим бетон с размери 5.5/12.3//0.7 метра (В/Ш/Д), която интерпретира силуета на класически родопски каменен мост. От едната страна скулптурата е стъпила здраво на земята, но постепенно арката на моста се “разпада” на отделни елементи, които “увисват” в празното пространство и така и не достигат до отсрещната страна, символизирайки прекъснатите връзки на България с южните й съседи през времето на социализма. Без буквално да повтаря готови образци на традиционната архитектура, скулптурата пресъздава познатия им силует със съвременни материали и опростени форми. </w:t>
      </w:r>
    </w:p>
    <w:p w14:paraId="335B06CF" w14:textId="77777777" w:rsidR="00E329CD" w:rsidRDefault="00E329CD" w:rsidP="00E329CD">
      <w:pPr>
        <w:spacing w:line="360" w:lineRule="auto"/>
        <w:ind w:firstLine="567"/>
        <w:jc w:val="both"/>
      </w:pPr>
      <w:r>
        <w:t>Посочва се, че в</w:t>
      </w:r>
      <w:r w:rsidRPr="006F67FD">
        <w:t xml:space="preserve"> края на 2025 г. проектът </w:t>
      </w:r>
      <w:r>
        <w:t xml:space="preserve">е </w:t>
      </w:r>
      <w:r w:rsidRPr="006F67FD">
        <w:t>получи</w:t>
      </w:r>
      <w:r>
        <w:t>л</w:t>
      </w:r>
      <w:r w:rsidRPr="006F67FD">
        <w:t xml:space="preserve"> финансова подкрепа за реализация на скулптурата</w:t>
      </w:r>
      <w:r>
        <w:t xml:space="preserve"> </w:t>
      </w:r>
      <w:r w:rsidRPr="006F67FD">
        <w:t>по програма “Създаване и разпрос</w:t>
      </w:r>
      <w:r>
        <w:t>транение - големи проекти '25 /</w:t>
      </w:r>
      <w:r w:rsidRPr="006F67FD">
        <w:t>Визуални изкуства” на</w:t>
      </w:r>
      <w:r>
        <w:t xml:space="preserve"> </w:t>
      </w:r>
      <w:r w:rsidRPr="006F67FD">
        <w:t>Национален фонд “Култура” (класиран на трето място сред близо 250 предложения). Готови са</w:t>
      </w:r>
      <w:r>
        <w:t xml:space="preserve"> </w:t>
      </w:r>
      <w:r w:rsidRPr="006F67FD">
        <w:t xml:space="preserve">както архитектурният й проект, така и конструктивният, изпълнен от </w:t>
      </w:r>
      <w:r>
        <w:t xml:space="preserve">                                       </w:t>
      </w:r>
      <w:r w:rsidRPr="006F67FD">
        <w:t>инж. Весела</w:t>
      </w:r>
      <w:r>
        <w:t xml:space="preserve"> </w:t>
      </w:r>
      <w:proofErr w:type="spellStart"/>
      <w:r w:rsidRPr="006F67FD">
        <w:t>Русафова</w:t>
      </w:r>
      <w:proofErr w:type="spellEnd"/>
      <w:r w:rsidRPr="006F67FD">
        <w:t xml:space="preserve">. </w:t>
      </w:r>
    </w:p>
    <w:p w14:paraId="46210EB0" w14:textId="77777777" w:rsidR="00E329CD" w:rsidRDefault="00E329CD" w:rsidP="00E329CD">
      <w:pPr>
        <w:spacing w:line="360" w:lineRule="auto"/>
        <w:jc w:val="both"/>
      </w:pPr>
    </w:p>
    <w:p w14:paraId="7D3D4775" w14:textId="77777777" w:rsidR="00E329CD" w:rsidRDefault="00E329CD" w:rsidP="00E329CD">
      <w:pPr>
        <w:spacing w:line="360" w:lineRule="auto"/>
        <w:ind w:firstLine="567"/>
        <w:jc w:val="both"/>
      </w:pPr>
      <w:r>
        <w:lastRenderedPageBreak/>
        <w:t>Видно е, че п</w:t>
      </w:r>
      <w:r w:rsidRPr="000F131A">
        <w:t>роектът е получил висока национална оценка, като е класиран на трето място сред близо 250 предложения по програма на Национален фонд „Култура“ (НФК) за 2025 г. Това финансиране легитимира художествената и обществена стойност на творбата съгласно целите на фонда. Реализацията на проекта е в съответствие с принципите на националната културна политика за насърчаване на съврем</w:t>
      </w:r>
      <w:r>
        <w:t xml:space="preserve">енното изкуство и дарителството, като същевременно </w:t>
      </w:r>
      <w:r w:rsidRPr="000F131A">
        <w:t xml:space="preserve"> допринася за осъществяването на местната културна политика. Поставянето на скулптурата ще обогати значително градската среда, ще повиши културния престиж на Община Рудозем и ще създаде нова точка на привличане за жителите и гостите на града.</w:t>
      </w:r>
    </w:p>
    <w:p w14:paraId="32EB4552" w14:textId="77777777" w:rsidR="00E329CD" w:rsidRDefault="00E329CD" w:rsidP="00E329CD">
      <w:pPr>
        <w:tabs>
          <w:tab w:val="left" w:pos="567"/>
        </w:tabs>
        <w:spacing w:line="360" w:lineRule="auto"/>
        <w:ind w:firstLine="567"/>
        <w:jc w:val="both"/>
      </w:pPr>
    </w:p>
    <w:p w14:paraId="06CF3156" w14:textId="77777777" w:rsidR="00E329CD" w:rsidRDefault="00E329CD" w:rsidP="00E329CD">
      <w:pPr>
        <w:spacing w:line="360" w:lineRule="auto"/>
        <w:ind w:firstLine="567"/>
        <w:jc w:val="both"/>
      </w:pPr>
      <w:r>
        <w:t>Предвид гореизложеното и на основание чл. 8, ал. 1 и чл. 21, ал. 1, т. 8 от ЗМСМА, предлагам на Общински съвет – Рудозем да разгледа, обсъди и приеме следното</w:t>
      </w:r>
    </w:p>
    <w:p w14:paraId="55A45BD9" w14:textId="77777777" w:rsidR="00E329CD" w:rsidRPr="00D7267C" w:rsidRDefault="00E329CD" w:rsidP="00E329CD">
      <w:pPr>
        <w:spacing w:line="360" w:lineRule="auto"/>
        <w:ind w:firstLine="567"/>
        <w:jc w:val="both"/>
      </w:pPr>
    </w:p>
    <w:p w14:paraId="1D648919" w14:textId="77777777" w:rsidR="00E329CD" w:rsidRDefault="00E329CD" w:rsidP="00E329CD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D04A6D">
        <w:rPr>
          <w:b/>
          <w:sz w:val="28"/>
          <w:szCs w:val="28"/>
        </w:rPr>
        <w:t>ПРОЕКТОРЕШЕНИЕ:</w:t>
      </w:r>
    </w:p>
    <w:p w14:paraId="34EC41D3" w14:textId="77777777" w:rsidR="00E329CD" w:rsidRPr="00D04A6D" w:rsidRDefault="00E329CD" w:rsidP="00E329CD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14:paraId="66A608E7" w14:textId="77777777" w:rsidR="00E329CD" w:rsidRDefault="00E329CD" w:rsidP="00E329CD">
      <w:pPr>
        <w:pStyle w:val="af0"/>
        <w:numPr>
          <w:ilvl w:val="0"/>
          <w:numId w:val="16"/>
        </w:numPr>
        <w:tabs>
          <w:tab w:val="left" w:pos="0"/>
          <w:tab w:val="left" w:pos="284"/>
        </w:tabs>
        <w:spacing w:line="360" w:lineRule="auto"/>
        <w:ind w:left="0" w:firstLine="0"/>
        <w:jc w:val="both"/>
      </w:pPr>
      <w:r>
        <w:t xml:space="preserve">Дава </w:t>
      </w:r>
      <w:r w:rsidRPr="006F67FD">
        <w:t xml:space="preserve"> съгласие за разполагане на скулптурна композиция “Пътуващият паметник” в общински поземлен имот с идентификатор 80399.118.7 по КК на с. Чепинци,                  </w:t>
      </w:r>
      <w:r>
        <w:t xml:space="preserve">                     </w:t>
      </w:r>
      <w:r w:rsidRPr="006F67FD">
        <w:t>общ. Рудозем</w:t>
      </w:r>
      <w:r>
        <w:t xml:space="preserve">, при пространствени параметри съгласно архитектурен проект от арх. Петър </w:t>
      </w:r>
      <w:proofErr w:type="spellStart"/>
      <w:r>
        <w:t>Торньов</w:t>
      </w:r>
      <w:proofErr w:type="spellEnd"/>
      <w:r>
        <w:t xml:space="preserve"> и Схема за поставяне на преместваем обект в ПИ </w:t>
      </w:r>
      <w:r w:rsidRPr="006F67FD">
        <w:t>80399.118.7 по КК на с. Чепинци</w:t>
      </w:r>
      <w:r>
        <w:t>,</w:t>
      </w:r>
      <w:r w:rsidRPr="00D7267C">
        <w:t xml:space="preserve"> </w:t>
      </w:r>
      <w:r>
        <w:t>изготвена от лицензиран геодезист.</w:t>
      </w:r>
    </w:p>
    <w:p w14:paraId="0AB06A2D" w14:textId="77777777" w:rsidR="00E329CD" w:rsidRPr="00CD1AFB" w:rsidRDefault="00E329CD" w:rsidP="00E329CD">
      <w:pPr>
        <w:pStyle w:val="af0"/>
        <w:tabs>
          <w:tab w:val="left" w:pos="0"/>
          <w:tab w:val="left" w:pos="284"/>
        </w:tabs>
        <w:spacing w:line="360" w:lineRule="auto"/>
        <w:ind w:left="0"/>
        <w:jc w:val="both"/>
      </w:pPr>
    </w:p>
    <w:p w14:paraId="2CE5F52C" w14:textId="77777777" w:rsidR="00E329CD" w:rsidRDefault="00E329CD" w:rsidP="00E329CD">
      <w:pPr>
        <w:pStyle w:val="af0"/>
        <w:numPr>
          <w:ilvl w:val="0"/>
          <w:numId w:val="16"/>
        </w:numPr>
        <w:tabs>
          <w:tab w:val="left" w:pos="0"/>
          <w:tab w:val="left" w:pos="142"/>
          <w:tab w:val="left" w:pos="284"/>
        </w:tabs>
        <w:spacing w:line="360" w:lineRule="auto"/>
        <w:ind w:left="0" w:firstLine="0"/>
        <w:jc w:val="both"/>
      </w:pPr>
      <w:r>
        <w:t>Възлага на кмета на Община Рудозем да извърши всички необходими фактически и правни действия за изпълнение на настоящото решение.</w:t>
      </w:r>
    </w:p>
    <w:p w14:paraId="0CFB7500" w14:textId="77777777" w:rsidR="00E329CD" w:rsidRDefault="00E329CD" w:rsidP="00E329CD">
      <w:pPr>
        <w:pStyle w:val="af0"/>
      </w:pPr>
    </w:p>
    <w:p w14:paraId="25C43693" w14:textId="77777777" w:rsidR="00E329CD" w:rsidRDefault="00E329CD" w:rsidP="00E329CD">
      <w:pPr>
        <w:pStyle w:val="af0"/>
        <w:tabs>
          <w:tab w:val="left" w:pos="0"/>
          <w:tab w:val="left" w:pos="142"/>
          <w:tab w:val="left" w:pos="284"/>
        </w:tabs>
        <w:spacing w:line="360" w:lineRule="auto"/>
        <w:ind w:left="0"/>
        <w:jc w:val="both"/>
      </w:pPr>
    </w:p>
    <w:p w14:paraId="736E7A5E" w14:textId="77777777" w:rsidR="00E329CD" w:rsidRDefault="00E329CD" w:rsidP="00E329CD">
      <w:pPr>
        <w:tabs>
          <w:tab w:val="left" w:pos="360"/>
        </w:tabs>
        <w:spacing w:line="360" w:lineRule="auto"/>
        <w:jc w:val="both"/>
      </w:pPr>
    </w:p>
    <w:p w14:paraId="70596799" w14:textId="77777777" w:rsidR="00E329CD" w:rsidRPr="00D7267C" w:rsidRDefault="00E329CD" w:rsidP="00E329CD">
      <w:pPr>
        <w:tabs>
          <w:tab w:val="left" w:pos="360"/>
        </w:tabs>
        <w:spacing w:line="360" w:lineRule="auto"/>
        <w:jc w:val="both"/>
        <w:rPr>
          <w:sz w:val="16"/>
          <w:szCs w:val="16"/>
        </w:rPr>
      </w:pPr>
      <w:r w:rsidRPr="00D7267C">
        <w:rPr>
          <w:sz w:val="16"/>
          <w:szCs w:val="16"/>
        </w:rPr>
        <w:t>СБ/</w:t>
      </w:r>
    </w:p>
    <w:p w14:paraId="30E857BD" w14:textId="77777777" w:rsidR="00E329CD" w:rsidRDefault="003F61AB" w:rsidP="00E329CD">
      <w:pPr>
        <w:pStyle w:val="af0"/>
        <w:tabs>
          <w:tab w:val="left" w:pos="360"/>
        </w:tabs>
        <w:spacing w:line="360" w:lineRule="auto"/>
        <w:ind w:left="0"/>
      </w:pPr>
      <w:r>
        <w:pict w14:anchorId="68EEBD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</w:p>
    <w:p w14:paraId="5C7AAA93" w14:textId="77777777" w:rsidR="00ED7919" w:rsidRPr="004F39A6" w:rsidRDefault="00ED7919" w:rsidP="00E329CD">
      <w:pPr>
        <w:pStyle w:val="Style5"/>
        <w:widowControl/>
        <w:spacing w:before="67" w:line="360" w:lineRule="auto"/>
        <w:ind w:left="4248" w:firstLine="708"/>
      </w:pPr>
    </w:p>
    <w:sectPr w:rsidR="00ED7919" w:rsidRPr="004F39A6" w:rsidSect="004F3775">
      <w:footerReference w:type="default" r:id="rId9"/>
      <w:headerReference w:type="first" r:id="rId10"/>
      <w:footerReference w:type="first" r:id="rId11"/>
      <w:pgSz w:w="11906" w:h="16838"/>
      <w:pgMar w:top="993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04E96" w14:textId="77777777" w:rsidR="00DB4ACF" w:rsidRDefault="00DB4ACF">
      <w:r>
        <w:separator/>
      </w:r>
    </w:p>
  </w:endnote>
  <w:endnote w:type="continuationSeparator" w:id="0">
    <w:p w14:paraId="5D9B6EAA" w14:textId="77777777" w:rsidR="00DB4ACF" w:rsidRDefault="00DB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0C62" w14:textId="77777777" w:rsidR="00720D40" w:rsidRDefault="00720D40">
    <w:pPr>
      <w:pStyle w:val="a9"/>
    </w:pPr>
  </w:p>
  <w:p w14:paraId="5196FBC5" w14:textId="77777777" w:rsidR="00720D40" w:rsidRDefault="00720D4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D0F10" w14:textId="77777777" w:rsidR="00720D40" w:rsidRDefault="00720D40">
    <w:pPr>
      <w:pStyle w:val="a9"/>
    </w:pPr>
  </w:p>
  <w:p w14:paraId="67D7974D" w14:textId="77777777" w:rsidR="00720D40" w:rsidRDefault="00720D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32D6" w14:textId="77777777" w:rsidR="00DB4ACF" w:rsidRDefault="00DB4ACF">
      <w:r>
        <w:separator/>
      </w:r>
    </w:p>
  </w:footnote>
  <w:footnote w:type="continuationSeparator" w:id="0">
    <w:p w14:paraId="1457C49F" w14:textId="77777777" w:rsidR="00DB4ACF" w:rsidRDefault="00DB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42E3" w14:textId="77777777" w:rsidR="00720D40" w:rsidRDefault="00720D40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40CCD6DA" wp14:editId="0D5B486F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7E9EC51E" w14:textId="77777777" w:rsidR="00720D40" w:rsidRDefault="00720D40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2BFD1B1E" w14:textId="77777777" w:rsidR="00720D40" w:rsidRDefault="00720D40" w:rsidP="003933E6">
    <w:pPr>
      <w:jc w:val="center"/>
    </w:pPr>
    <w:r>
      <w:rPr>
        <w:noProof/>
      </w:rPr>
      <w:drawing>
        <wp:inline distT="0" distB="0" distL="0" distR="0" wp14:anchorId="01F678A2" wp14:editId="677E9C11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28061442" w14:textId="77777777" w:rsidR="00720D40" w:rsidRDefault="00720D40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0C43F0F6" w14:textId="77777777" w:rsidR="00720D40" w:rsidRPr="00F5776F" w:rsidRDefault="00720D40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257FBDB3" w14:textId="77777777" w:rsidR="00720D40" w:rsidRDefault="00720D40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7035"/>
    <w:multiLevelType w:val="hybridMultilevel"/>
    <w:tmpl w:val="C65E98A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83B9A"/>
    <w:multiLevelType w:val="hybridMultilevel"/>
    <w:tmpl w:val="321E39BA"/>
    <w:lvl w:ilvl="0" w:tplc="7422A49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2F5988"/>
    <w:multiLevelType w:val="hybridMultilevel"/>
    <w:tmpl w:val="77B26CAE"/>
    <w:lvl w:ilvl="0" w:tplc="43DE0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3236F"/>
    <w:multiLevelType w:val="hybridMultilevel"/>
    <w:tmpl w:val="A58C818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04078"/>
    <w:multiLevelType w:val="hybridMultilevel"/>
    <w:tmpl w:val="60F048AE"/>
    <w:lvl w:ilvl="0" w:tplc="B13020A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E73"/>
    <w:multiLevelType w:val="hybridMultilevel"/>
    <w:tmpl w:val="E62E01E4"/>
    <w:lvl w:ilvl="0" w:tplc="05BC42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B4281"/>
    <w:multiLevelType w:val="hybridMultilevel"/>
    <w:tmpl w:val="4E1E5110"/>
    <w:lvl w:ilvl="0" w:tplc="66CC2B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493574"/>
    <w:multiLevelType w:val="hybridMultilevel"/>
    <w:tmpl w:val="CD1674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C3F20"/>
    <w:multiLevelType w:val="hybridMultilevel"/>
    <w:tmpl w:val="BB74C6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04C02"/>
    <w:multiLevelType w:val="hybridMultilevel"/>
    <w:tmpl w:val="0498A5C8"/>
    <w:lvl w:ilvl="0" w:tplc="DDB2A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72881">
    <w:abstractNumId w:val="5"/>
  </w:num>
  <w:num w:numId="2" w16cid:durableId="2001545462">
    <w:abstractNumId w:val="9"/>
  </w:num>
  <w:num w:numId="3" w16cid:durableId="157812901">
    <w:abstractNumId w:val="10"/>
  </w:num>
  <w:num w:numId="4" w16cid:durableId="626085531">
    <w:abstractNumId w:val="15"/>
  </w:num>
  <w:num w:numId="5" w16cid:durableId="992292863">
    <w:abstractNumId w:val="11"/>
  </w:num>
  <w:num w:numId="6" w16cid:durableId="2031878290">
    <w:abstractNumId w:val="8"/>
  </w:num>
  <w:num w:numId="7" w16cid:durableId="1080518650">
    <w:abstractNumId w:val="6"/>
  </w:num>
  <w:num w:numId="8" w16cid:durableId="1404598996">
    <w:abstractNumId w:val="14"/>
  </w:num>
  <w:num w:numId="9" w16cid:durableId="1665086265">
    <w:abstractNumId w:val="3"/>
  </w:num>
  <w:num w:numId="10" w16cid:durableId="56049584">
    <w:abstractNumId w:val="13"/>
  </w:num>
  <w:num w:numId="11" w16cid:durableId="747650846">
    <w:abstractNumId w:val="12"/>
  </w:num>
  <w:num w:numId="12" w16cid:durableId="234629490">
    <w:abstractNumId w:val="0"/>
  </w:num>
  <w:num w:numId="13" w16cid:durableId="537820029">
    <w:abstractNumId w:val="4"/>
  </w:num>
  <w:num w:numId="14" w16cid:durableId="1570917061">
    <w:abstractNumId w:val="7"/>
  </w:num>
  <w:num w:numId="15" w16cid:durableId="643511932">
    <w:abstractNumId w:val="2"/>
  </w:num>
  <w:num w:numId="16" w16cid:durableId="1990094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056C6"/>
    <w:rsid w:val="00013322"/>
    <w:rsid w:val="00032959"/>
    <w:rsid w:val="00033D0E"/>
    <w:rsid w:val="0003458A"/>
    <w:rsid w:val="00042AF5"/>
    <w:rsid w:val="000554D9"/>
    <w:rsid w:val="00061D6A"/>
    <w:rsid w:val="00070565"/>
    <w:rsid w:val="0007633E"/>
    <w:rsid w:val="00081352"/>
    <w:rsid w:val="00082D7F"/>
    <w:rsid w:val="000924C7"/>
    <w:rsid w:val="000A4228"/>
    <w:rsid w:val="000A67CB"/>
    <w:rsid w:val="000C7630"/>
    <w:rsid w:val="000D73D6"/>
    <w:rsid w:val="000E4FBC"/>
    <w:rsid w:val="000F7355"/>
    <w:rsid w:val="00106617"/>
    <w:rsid w:val="001259F3"/>
    <w:rsid w:val="00131A08"/>
    <w:rsid w:val="00143DDA"/>
    <w:rsid w:val="0014411C"/>
    <w:rsid w:val="00151BF3"/>
    <w:rsid w:val="0015200E"/>
    <w:rsid w:val="00155B9A"/>
    <w:rsid w:val="00160558"/>
    <w:rsid w:val="00170E06"/>
    <w:rsid w:val="00177AB8"/>
    <w:rsid w:val="00185652"/>
    <w:rsid w:val="0019049B"/>
    <w:rsid w:val="001A0A87"/>
    <w:rsid w:val="001B0CDC"/>
    <w:rsid w:val="001E4ECC"/>
    <w:rsid w:val="00206613"/>
    <w:rsid w:val="00210153"/>
    <w:rsid w:val="002234C8"/>
    <w:rsid w:val="00231839"/>
    <w:rsid w:val="00254ABC"/>
    <w:rsid w:val="00274AF6"/>
    <w:rsid w:val="00276D64"/>
    <w:rsid w:val="0028502E"/>
    <w:rsid w:val="0029473B"/>
    <w:rsid w:val="00297052"/>
    <w:rsid w:val="002B65AE"/>
    <w:rsid w:val="002C6406"/>
    <w:rsid w:val="002D5DAE"/>
    <w:rsid w:val="002E7022"/>
    <w:rsid w:val="002F4C90"/>
    <w:rsid w:val="00314BF4"/>
    <w:rsid w:val="00316D39"/>
    <w:rsid w:val="00320C6D"/>
    <w:rsid w:val="003326E5"/>
    <w:rsid w:val="00346B98"/>
    <w:rsid w:val="0035689D"/>
    <w:rsid w:val="0036090A"/>
    <w:rsid w:val="003933E6"/>
    <w:rsid w:val="00394F2A"/>
    <w:rsid w:val="00397990"/>
    <w:rsid w:val="003A1A01"/>
    <w:rsid w:val="003B5971"/>
    <w:rsid w:val="003D2185"/>
    <w:rsid w:val="003F61AB"/>
    <w:rsid w:val="00413F58"/>
    <w:rsid w:val="00424E0A"/>
    <w:rsid w:val="00432851"/>
    <w:rsid w:val="004572EE"/>
    <w:rsid w:val="00474217"/>
    <w:rsid w:val="00484E7A"/>
    <w:rsid w:val="004A095F"/>
    <w:rsid w:val="004E474F"/>
    <w:rsid w:val="004F08D6"/>
    <w:rsid w:val="004F2512"/>
    <w:rsid w:val="004F3775"/>
    <w:rsid w:val="004F39A6"/>
    <w:rsid w:val="004F4644"/>
    <w:rsid w:val="004F52F3"/>
    <w:rsid w:val="00512203"/>
    <w:rsid w:val="005150D6"/>
    <w:rsid w:val="00525C79"/>
    <w:rsid w:val="005340DA"/>
    <w:rsid w:val="005344E1"/>
    <w:rsid w:val="005505B1"/>
    <w:rsid w:val="00557252"/>
    <w:rsid w:val="00561EAE"/>
    <w:rsid w:val="00571134"/>
    <w:rsid w:val="00576646"/>
    <w:rsid w:val="005973D6"/>
    <w:rsid w:val="005A345B"/>
    <w:rsid w:val="005B6E0E"/>
    <w:rsid w:val="005C70F3"/>
    <w:rsid w:val="005C787A"/>
    <w:rsid w:val="005C79E1"/>
    <w:rsid w:val="005E51B9"/>
    <w:rsid w:val="005F1B5A"/>
    <w:rsid w:val="005F1CBD"/>
    <w:rsid w:val="005F4CDE"/>
    <w:rsid w:val="005F5816"/>
    <w:rsid w:val="005F7701"/>
    <w:rsid w:val="00622373"/>
    <w:rsid w:val="006223A6"/>
    <w:rsid w:val="006321D0"/>
    <w:rsid w:val="00641E02"/>
    <w:rsid w:val="00641F55"/>
    <w:rsid w:val="0064332A"/>
    <w:rsid w:val="00660F88"/>
    <w:rsid w:val="00662A3A"/>
    <w:rsid w:val="006665E7"/>
    <w:rsid w:val="0068334D"/>
    <w:rsid w:val="006A046E"/>
    <w:rsid w:val="006A18E9"/>
    <w:rsid w:val="006A27B9"/>
    <w:rsid w:val="006A30F1"/>
    <w:rsid w:val="006D0A5C"/>
    <w:rsid w:val="006D2720"/>
    <w:rsid w:val="006E14D1"/>
    <w:rsid w:val="006F4672"/>
    <w:rsid w:val="006F654B"/>
    <w:rsid w:val="0070624A"/>
    <w:rsid w:val="00720D40"/>
    <w:rsid w:val="00732B3A"/>
    <w:rsid w:val="00743316"/>
    <w:rsid w:val="00762216"/>
    <w:rsid w:val="00774A7B"/>
    <w:rsid w:val="00786E09"/>
    <w:rsid w:val="007905B5"/>
    <w:rsid w:val="007B3CB6"/>
    <w:rsid w:val="007C7B4E"/>
    <w:rsid w:val="007C7BF6"/>
    <w:rsid w:val="007E24A3"/>
    <w:rsid w:val="007E4CB7"/>
    <w:rsid w:val="007F0FDF"/>
    <w:rsid w:val="007F34CB"/>
    <w:rsid w:val="00812ACF"/>
    <w:rsid w:val="00814EE8"/>
    <w:rsid w:val="00815746"/>
    <w:rsid w:val="00852881"/>
    <w:rsid w:val="008552D5"/>
    <w:rsid w:val="0085677C"/>
    <w:rsid w:val="00870DA4"/>
    <w:rsid w:val="00872A8F"/>
    <w:rsid w:val="0087626B"/>
    <w:rsid w:val="0088373E"/>
    <w:rsid w:val="008A1D02"/>
    <w:rsid w:val="008A3AD0"/>
    <w:rsid w:val="008A59EF"/>
    <w:rsid w:val="008B644A"/>
    <w:rsid w:val="008C0806"/>
    <w:rsid w:val="008D0BEA"/>
    <w:rsid w:val="008D2C78"/>
    <w:rsid w:val="008D7F3D"/>
    <w:rsid w:val="008E00FE"/>
    <w:rsid w:val="008E2EED"/>
    <w:rsid w:val="008E4EAC"/>
    <w:rsid w:val="00905905"/>
    <w:rsid w:val="00905F89"/>
    <w:rsid w:val="009120AD"/>
    <w:rsid w:val="00917F59"/>
    <w:rsid w:val="00925F5F"/>
    <w:rsid w:val="00926EBB"/>
    <w:rsid w:val="0093364D"/>
    <w:rsid w:val="0093393D"/>
    <w:rsid w:val="009360FD"/>
    <w:rsid w:val="00937B34"/>
    <w:rsid w:val="00950BC5"/>
    <w:rsid w:val="0097512C"/>
    <w:rsid w:val="0098151C"/>
    <w:rsid w:val="00985A56"/>
    <w:rsid w:val="00992D96"/>
    <w:rsid w:val="009A45A5"/>
    <w:rsid w:val="009C67DB"/>
    <w:rsid w:val="009E01D9"/>
    <w:rsid w:val="009F52FA"/>
    <w:rsid w:val="009F7BEB"/>
    <w:rsid w:val="00A1544E"/>
    <w:rsid w:val="00A24EFA"/>
    <w:rsid w:val="00A25FAB"/>
    <w:rsid w:val="00A363A3"/>
    <w:rsid w:val="00A367D7"/>
    <w:rsid w:val="00A731FF"/>
    <w:rsid w:val="00A840C4"/>
    <w:rsid w:val="00A94218"/>
    <w:rsid w:val="00AA6067"/>
    <w:rsid w:val="00AB1B0F"/>
    <w:rsid w:val="00AC4A9C"/>
    <w:rsid w:val="00AC61EE"/>
    <w:rsid w:val="00AC6442"/>
    <w:rsid w:val="00AC6FCD"/>
    <w:rsid w:val="00AD6BDF"/>
    <w:rsid w:val="00AD6DE7"/>
    <w:rsid w:val="00AF2E87"/>
    <w:rsid w:val="00AF59E8"/>
    <w:rsid w:val="00AF642D"/>
    <w:rsid w:val="00B12E1A"/>
    <w:rsid w:val="00B164F5"/>
    <w:rsid w:val="00B22F11"/>
    <w:rsid w:val="00B34500"/>
    <w:rsid w:val="00B37456"/>
    <w:rsid w:val="00B54565"/>
    <w:rsid w:val="00B55A69"/>
    <w:rsid w:val="00B55E37"/>
    <w:rsid w:val="00B5772F"/>
    <w:rsid w:val="00B61993"/>
    <w:rsid w:val="00B71280"/>
    <w:rsid w:val="00B743C4"/>
    <w:rsid w:val="00B83F7F"/>
    <w:rsid w:val="00B96E0C"/>
    <w:rsid w:val="00BA0742"/>
    <w:rsid w:val="00BC30CD"/>
    <w:rsid w:val="00BC7EAD"/>
    <w:rsid w:val="00BF2EE9"/>
    <w:rsid w:val="00BF3DB4"/>
    <w:rsid w:val="00C0471C"/>
    <w:rsid w:val="00C14A2D"/>
    <w:rsid w:val="00C15E60"/>
    <w:rsid w:val="00C23935"/>
    <w:rsid w:val="00C514A1"/>
    <w:rsid w:val="00C53B4C"/>
    <w:rsid w:val="00C73C2F"/>
    <w:rsid w:val="00C86880"/>
    <w:rsid w:val="00C900B3"/>
    <w:rsid w:val="00C97AE7"/>
    <w:rsid w:val="00CA31DD"/>
    <w:rsid w:val="00CB2504"/>
    <w:rsid w:val="00CC2C93"/>
    <w:rsid w:val="00CD3DDF"/>
    <w:rsid w:val="00CF56DA"/>
    <w:rsid w:val="00D05280"/>
    <w:rsid w:val="00D14A5F"/>
    <w:rsid w:val="00D378B1"/>
    <w:rsid w:val="00D5321B"/>
    <w:rsid w:val="00D56BF0"/>
    <w:rsid w:val="00D646A6"/>
    <w:rsid w:val="00D807E5"/>
    <w:rsid w:val="00D82820"/>
    <w:rsid w:val="00DA015B"/>
    <w:rsid w:val="00DA37E2"/>
    <w:rsid w:val="00DA6C8B"/>
    <w:rsid w:val="00DA7B73"/>
    <w:rsid w:val="00DB4ACF"/>
    <w:rsid w:val="00DB770B"/>
    <w:rsid w:val="00DC4D01"/>
    <w:rsid w:val="00DD7741"/>
    <w:rsid w:val="00DE16D8"/>
    <w:rsid w:val="00DE7292"/>
    <w:rsid w:val="00E067BB"/>
    <w:rsid w:val="00E068C4"/>
    <w:rsid w:val="00E12027"/>
    <w:rsid w:val="00E329CD"/>
    <w:rsid w:val="00E41554"/>
    <w:rsid w:val="00E66557"/>
    <w:rsid w:val="00E66934"/>
    <w:rsid w:val="00E678CA"/>
    <w:rsid w:val="00E8507A"/>
    <w:rsid w:val="00EA60B8"/>
    <w:rsid w:val="00EB1B19"/>
    <w:rsid w:val="00EB3EC4"/>
    <w:rsid w:val="00EC592B"/>
    <w:rsid w:val="00ED4001"/>
    <w:rsid w:val="00ED51AF"/>
    <w:rsid w:val="00ED7919"/>
    <w:rsid w:val="00EE662A"/>
    <w:rsid w:val="00EF2899"/>
    <w:rsid w:val="00F11F53"/>
    <w:rsid w:val="00F27490"/>
    <w:rsid w:val="00F312F2"/>
    <w:rsid w:val="00F41A02"/>
    <w:rsid w:val="00F43EDF"/>
    <w:rsid w:val="00F46419"/>
    <w:rsid w:val="00F57141"/>
    <w:rsid w:val="00F5776F"/>
    <w:rsid w:val="00F64CDA"/>
    <w:rsid w:val="00F669EE"/>
    <w:rsid w:val="00F84B4D"/>
    <w:rsid w:val="00FA7015"/>
    <w:rsid w:val="00FB1F69"/>
    <w:rsid w:val="00FB56B2"/>
    <w:rsid w:val="00FB7F98"/>
    <w:rsid w:val="00FF1C52"/>
    <w:rsid w:val="00FF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AB519D"/>
  <w15:docId w15:val="{F6E6C9D1-3727-4CE6-9269-DBD4BC56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5">
    <w:name w:val="Style5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6">
    <w:name w:val="Style6"/>
    <w:basedOn w:val="a"/>
    <w:uiPriority w:val="99"/>
    <w:rsid w:val="00A94218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 w:cs="Bookman Old Style"/>
      <w:lang w:val="en-US" w:eastAsia="en-US"/>
    </w:rPr>
  </w:style>
  <w:style w:type="paragraph" w:customStyle="1" w:styleId="Style7">
    <w:name w:val="Style7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8">
    <w:name w:val="Style8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9">
    <w:name w:val="Style9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2">
    <w:name w:val="Font Style22"/>
    <w:uiPriority w:val="99"/>
    <w:rsid w:val="00A942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94218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94218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94218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paragraph" w:customStyle="1" w:styleId="Style14">
    <w:name w:val="Style14"/>
    <w:basedOn w:val="a"/>
    <w:uiPriority w:val="99"/>
    <w:rsid w:val="00A94218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8">
    <w:name w:val="Font Style28"/>
    <w:uiPriority w:val="99"/>
    <w:rsid w:val="00A94218"/>
    <w:rPr>
      <w:rFonts w:ascii="Tahoma" w:hAnsi="Tahoma" w:cs="Tahoma"/>
      <w:b/>
      <w:bCs/>
      <w:sz w:val="26"/>
      <w:szCs w:val="26"/>
    </w:rPr>
  </w:style>
  <w:style w:type="character" w:customStyle="1" w:styleId="CharStyle13">
    <w:name w:val="Char Style 13"/>
    <w:link w:val="Style12"/>
    <w:locked/>
    <w:rsid w:val="0070624A"/>
    <w:rPr>
      <w:sz w:val="28"/>
      <w:szCs w:val="28"/>
    </w:rPr>
  </w:style>
  <w:style w:type="paragraph" w:customStyle="1" w:styleId="Style12">
    <w:name w:val="Style 12"/>
    <w:basedOn w:val="a"/>
    <w:link w:val="CharStyle13"/>
    <w:rsid w:val="0070624A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5691D-AD54-4D2A-9081-F90A7EAF6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ДЕЛОВОДСТВО</cp:lastModifiedBy>
  <cp:revision>3</cp:revision>
  <cp:lastPrinted>2023-09-05T12:01:00Z</cp:lastPrinted>
  <dcterms:created xsi:type="dcterms:W3CDTF">2026-07-23T07:19:00Z</dcterms:created>
  <dcterms:modified xsi:type="dcterms:W3CDTF">2026-07-23T07:57:00Z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